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15" w:rsidRDefault="003C0F15" w:rsidP="003C0F1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4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D6AE2" w:rsidRDefault="00F33A2E" w:rsidP="00F33A2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уровню затрат на приобретение </w:t>
      </w:r>
      <w:r w:rsidR="00F82892">
        <w:rPr>
          <w:rFonts w:ascii="Times New Roman" w:hAnsi="Times New Roman" w:cs="Times New Roman"/>
          <w:b/>
          <w:snapToGrid w:val="0"/>
          <w:sz w:val="24"/>
          <w:szCs w:val="24"/>
          <w:lang w:eastAsia="zh-CN" w:bidi="hi-IN"/>
        </w:rPr>
        <w:t>компьютерной техники</w:t>
      </w:r>
    </w:p>
    <w:p w:rsidR="00F33A2E" w:rsidRPr="00226453" w:rsidRDefault="00F33A2E" w:rsidP="00F33A2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ООО «НРСК-</w:t>
      </w:r>
      <w:r w:rsidR="00787701">
        <w:rPr>
          <w:rFonts w:ascii="Times New Roman" w:hAnsi="Times New Roman" w:cs="Times New Roman"/>
          <w:b/>
          <w:sz w:val="24"/>
          <w:szCs w:val="24"/>
        </w:rPr>
        <w:t>СИБИРЬ</w:t>
      </w:r>
      <w:r w:rsidRPr="00FD6AE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2653F" w:rsidRDefault="00072F9A" w:rsidP="006265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планирования закупки </w:t>
      </w:r>
      <w:r w:rsidR="00F82892"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компьютерной техники</w:t>
      </w:r>
      <w:r w:rsidRPr="006265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ООО «НРСК-СИБИРЬ»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Общество)  </w:t>
      </w:r>
      <w:r w:rsidR="0062653F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="0062653F">
        <w:rPr>
          <w:rFonts w:ascii="Times New Roman" w:hAnsi="Times New Roman" w:cs="Times New Roman"/>
          <w:sz w:val="24"/>
          <w:szCs w:val="24"/>
        </w:rPr>
        <w:t xml:space="preserve"> проведен сравнительный анализ цен</w:t>
      </w:r>
      <w:r w:rsidR="0062653F" w:rsidRPr="00F33A2E">
        <w:rPr>
          <w:rFonts w:ascii="Times New Roman" w:hAnsi="Times New Roman" w:cs="Times New Roman"/>
          <w:sz w:val="24"/>
          <w:szCs w:val="24"/>
        </w:rPr>
        <w:t xml:space="preserve"> </w:t>
      </w:r>
      <w:r w:rsidR="0062653F">
        <w:rPr>
          <w:rFonts w:ascii="Times New Roman" w:hAnsi="Times New Roman" w:cs="Times New Roman"/>
          <w:sz w:val="24"/>
          <w:szCs w:val="24"/>
        </w:rPr>
        <w:t>на основании данных, размещенных в Единой информационной системе в сфере закупок (</w:t>
      </w:r>
      <w:r w:rsidR="0062653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62653F" w:rsidRPr="00B73AA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2653F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2653F" w:rsidRPr="00B73AA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2653F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62653F" w:rsidRPr="00B73AAA">
        <w:rPr>
          <w:rFonts w:ascii="Times New Roman" w:hAnsi="Times New Roman" w:cs="Times New Roman"/>
          <w:sz w:val="24"/>
          <w:szCs w:val="24"/>
        </w:rPr>
        <w:t>.</w:t>
      </w:r>
      <w:r w:rsidR="0062653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62653F" w:rsidRPr="00B73AAA">
        <w:rPr>
          <w:rFonts w:ascii="Times New Roman" w:hAnsi="Times New Roman" w:cs="Times New Roman"/>
          <w:sz w:val="24"/>
          <w:szCs w:val="24"/>
        </w:rPr>
        <w:t>)</w:t>
      </w:r>
      <w:r w:rsidR="0062653F">
        <w:rPr>
          <w:rFonts w:ascii="Times New Roman" w:hAnsi="Times New Roman" w:cs="Times New Roman"/>
          <w:sz w:val="24"/>
          <w:szCs w:val="24"/>
        </w:rPr>
        <w:t xml:space="preserve">,   на </w:t>
      </w:r>
      <w:r w:rsidR="00F82892">
        <w:rPr>
          <w:rFonts w:ascii="Times New Roman" w:hAnsi="Times New Roman" w:cs="Times New Roman"/>
          <w:sz w:val="24"/>
          <w:szCs w:val="24"/>
        </w:rPr>
        <w:t xml:space="preserve">комплект </w:t>
      </w:r>
      <w:r w:rsidR="00F82892"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компьютерной техники</w:t>
      </w:r>
      <w:r w:rsidR="00F82892" w:rsidRPr="00F82892">
        <w:t xml:space="preserve"> </w:t>
      </w:r>
      <w:r w:rsidR="00F82892">
        <w:t>(</w:t>
      </w:r>
      <w:r w:rsid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к</w:t>
      </w:r>
      <w:r w:rsidR="00F82892"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омпьютер </w:t>
      </w:r>
      <w:r w:rsid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IRU, монитор, клавиатура, мышка - </w:t>
      </w:r>
      <w:r w:rsidR="00F82892"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10 </w:t>
      </w:r>
      <w:proofErr w:type="spellStart"/>
      <w:r w:rsidR="00F82892"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раб.мест</w:t>
      </w:r>
      <w:proofErr w:type="spellEnd"/>
      <w:r w:rsid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)</w:t>
      </w:r>
      <w:r w:rsidR="0062653F">
        <w:rPr>
          <w:rFonts w:ascii="Times New Roman" w:hAnsi="Times New Roman" w:cs="Times New Roman"/>
          <w:sz w:val="24"/>
          <w:szCs w:val="24"/>
        </w:rPr>
        <w:t xml:space="preserve">, </w:t>
      </w:r>
      <w:r w:rsidR="0062653F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 xml:space="preserve">результаты </w:t>
      </w:r>
      <w:r w:rsidR="0062653F">
        <w:rPr>
          <w:rFonts w:cs="Times New Roman"/>
          <w:snapToGrid w:val="0"/>
          <w:sz w:val="24"/>
          <w:szCs w:val="24"/>
          <w:lang w:eastAsia="zh-CN" w:bidi="hi-IN"/>
        </w:rPr>
        <w:t xml:space="preserve"> </w:t>
      </w:r>
      <w:r w:rsidR="0062653F">
        <w:rPr>
          <w:rFonts w:ascii="Times New Roman" w:hAnsi="Times New Roman" w:cs="Times New Roman"/>
          <w:sz w:val="24"/>
          <w:szCs w:val="24"/>
        </w:rPr>
        <w:t>приведены в Таблице 1. Подтверждающие документы – приложение № 1 к Пояснительной записке.</w:t>
      </w:r>
    </w:p>
    <w:p w:rsidR="00F331F6" w:rsidRDefault="00D41C42" w:rsidP="00072F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Обществом был организован сбор коммерческих предложений на Электронной площадке «РТС-Тендер» в период с 03 по 10 июля 2025 года (№ процедуры </w:t>
      </w:r>
      <w:r w:rsidRPr="00D41C42">
        <w:rPr>
          <w:rFonts w:ascii="Times New Roman" w:hAnsi="Times New Roman" w:cs="Times New Roman"/>
          <w:sz w:val="24"/>
          <w:szCs w:val="24"/>
        </w:rPr>
        <w:t>3540171</w:t>
      </w:r>
      <w:r w:rsidR="00F331F6">
        <w:rPr>
          <w:rFonts w:ascii="Times New Roman" w:hAnsi="Times New Roman" w:cs="Times New Roman"/>
          <w:sz w:val="24"/>
          <w:szCs w:val="24"/>
        </w:rPr>
        <w:t xml:space="preserve">), в результате которого </w:t>
      </w:r>
      <w:r>
        <w:rPr>
          <w:rFonts w:ascii="Times New Roman" w:hAnsi="Times New Roman" w:cs="Times New Roman"/>
          <w:sz w:val="24"/>
          <w:szCs w:val="24"/>
        </w:rPr>
        <w:t xml:space="preserve">поступило </w:t>
      </w:r>
      <w:r w:rsidR="00F331F6">
        <w:rPr>
          <w:rFonts w:ascii="Times New Roman" w:hAnsi="Times New Roman" w:cs="Times New Roman"/>
          <w:sz w:val="24"/>
          <w:szCs w:val="24"/>
        </w:rPr>
        <w:t xml:space="preserve">одно коммерческое предложение (Приложение № 2 к Пояснительной записке). Копия протокола № </w:t>
      </w:r>
      <w:r w:rsidR="00F331F6" w:rsidRPr="00D41C42">
        <w:rPr>
          <w:rFonts w:ascii="Times New Roman" w:hAnsi="Times New Roman" w:cs="Times New Roman"/>
          <w:sz w:val="24"/>
          <w:szCs w:val="24"/>
        </w:rPr>
        <w:t>3540171</w:t>
      </w:r>
      <w:r w:rsidR="00F331F6">
        <w:rPr>
          <w:rFonts w:ascii="Times New Roman" w:hAnsi="Times New Roman" w:cs="Times New Roman"/>
          <w:sz w:val="24"/>
          <w:szCs w:val="24"/>
        </w:rPr>
        <w:t xml:space="preserve"> от 10.07.25 – приложение № 3 </w:t>
      </w:r>
      <w:r w:rsidR="00F331F6">
        <w:rPr>
          <w:rFonts w:ascii="Times New Roman" w:hAnsi="Times New Roman" w:cs="Times New Roman"/>
          <w:sz w:val="24"/>
          <w:szCs w:val="24"/>
        </w:rPr>
        <w:t>к Пояснительной записке.</w:t>
      </w:r>
    </w:p>
    <w:p w:rsidR="00B716F0" w:rsidRPr="00B716F0" w:rsidRDefault="00072F9A" w:rsidP="00072F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716F0">
        <w:rPr>
          <w:rFonts w:ascii="Times New Roman" w:hAnsi="Times New Roman" w:cs="Times New Roman"/>
          <w:sz w:val="24"/>
          <w:szCs w:val="24"/>
        </w:rPr>
        <w:t xml:space="preserve">В дальнейшем, для определения поставщика </w:t>
      </w:r>
      <w:r w:rsidR="00F82892"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компьютерной техники</w:t>
      </w:r>
      <w:r w:rsidRPr="00B716F0">
        <w:rPr>
          <w:rFonts w:ascii="Times New Roman" w:hAnsi="Times New Roman" w:cs="Times New Roman"/>
          <w:sz w:val="24"/>
          <w:szCs w:val="24"/>
        </w:rPr>
        <w:t xml:space="preserve">, Обществом будет организована конкурентная закупка в электронной форме, с обязательным размещением информации о ней в </w:t>
      </w:r>
      <w:r w:rsidR="00B716F0" w:rsidRPr="00B716F0">
        <w:rPr>
          <w:rFonts w:ascii="Times New Roman" w:hAnsi="Times New Roman" w:cs="Times New Roman"/>
          <w:sz w:val="24"/>
          <w:szCs w:val="24"/>
        </w:rPr>
        <w:t xml:space="preserve">ЕИС и соблюдением требования </w:t>
      </w:r>
      <w:r w:rsidR="00B716F0" w:rsidRPr="00B716F0">
        <w:rPr>
          <w:rFonts w:ascii="Times New Roman" w:hAnsi="Times New Roman" w:cs="Times New Roman"/>
        </w:rPr>
        <w:t xml:space="preserve">Постановления Правительства </w:t>
      </w:r>
      <w:r w:rsidR="00B716F0" w:rsidRPr="00B716F0">
        <w:rPr>
          <w:rFonts w:ascii="Times New Roman" w:hAnsi="Times New Roman" w:cs="Times New Roman"/>
          <w:bCs/>
          <w:color w:val="000000"/>
        </w:rPr>
        <w:t>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072F9A" w:rsidRDefault="00072F9A" w:rsidP="00072F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приобретения </w:t>
      </w:r>
      <w:r w:rsidR="00F82892" w:rsidRPr="00F82892">
        <w:rPr>
          <w:rFonts w:ascii="Times New Roman" w:hAnsi="Times New Roman" w:cs="Times New Roman"/>
          <w:snapToGrid w:val="0"/>
          <w:sz w:val="24"/>
          <w:szCs w:val="24"/>
          <w:lang w:eastAsia="zh-CN" w:bidi="hi-IN"/>
        </w:rPr>
        <w:t>компьютерной техники</w:t>
      </w:r>
      <w:r w:rsidR="00F82892" w:rsidRPr="00F82892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будет превышать среднерыночного уровня цен. </w:t>
      </w:r>
    </w:p>
    <w:p w:rsidR="00072F9A" w:rsidRDefault="00072F9A" w:rsidP="003C0F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72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3D2"/>
    <w:rsid w:val="00072F9A"/>
    <w:rsid w:val="00131136"/>
    <w:rsid w:val="001B6DD7"/>
    <w:rsid w:val="00226453"/>
    <w:rsid w:val="003C0F15"/>
    <w:rsid w:val="00555C4D"/>
    <w:rsid w:val="005B2EAB"/>
    <w:rsid w:val="0062653F"/>
    <w:rsid w:val="00670B2C"/>
    <w:rsid w:val="00763B61"/>
    <w:rsid w:val="00787701"/>
    <w:rsid w:val="0090605D"/>
    <w:rsid w:val="00A9525A"/>
    <w:rsid w:val="00B716F0"/>
    <w:rsid w:val="00B963D2"/>
    <w:rsid w:val="00CC5C0F"/>
    <w:rsid w:val="00CD6E6D"/>
    <w:rsid w:val="00D214D2"/>
    <w:rsid w:val="00D41C42"/>
    <w:rsid w:val="00E43158"/>
    <w:rsid w:val="00F331F6"/>
    <w:rsid w:val="00F33A2E"/>
    <w:rsid w:val="00F363FA"/>
    <w:rsid w:val="00F82892"/>
    <w:rsid w:val="00F8725A"/>
    <w:rsid w:val="00FD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2870C-8CC1-46DD-A4CB-35502F6FF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Ю.П.</dc:creator>
  <cp:keywords/>
  <dc:description/>
  <cp:lastModifiedBy>Тарасова Ю.П.</cp:lastModifiedBy>
  <cp:revision>18</cp:revision>
  <dcterms:created xsi:type="dcterms:W3CDTF">2025-06-30T02:16:00Z</dcterms:created>
  <dcterms:modified xsi:type="dcterms:W3CDTF">2025-07-11T07:35:00Z</dcterms:modified>
</cp:coreProperties>
</file>